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color w:val="212121"/>
          <w:sz w:val="24"/>
          <w:szCs w:val="24"/>
          <w:vertAlign w:val="baseline"/>
        </w:rPr>
      </w:pPr>
      <w:r w:rsidDel="00000000" w:rsidR="00000000" w:rsidRPr="00000000">
        <w:rPr>
          <w:color w:val="212121"/>
          <w:sz w:val="24"/>
          <w:szCs w:val="24"/>
          <w:vertAlign w:val="baseline"/>
          <w:rtl w:val="0"/>
        </w:rPr>
        <w:t xml:space="preserve">Olá [</w:t>
      </w:r>
      <w:r w:rsidDel="00000000" w:rsidR="00000000" w:rsidRPr="00000000">
        <w:rPr>
          <w:b w:val="1"/>
          <w:color w:val="212121"/>
          <w:sz w:val="24"/>
          <w:szCs w:val="24"/>
          <w:vertAlign w:val="baseline"/>
          <w:rtl w:val="0"/>
        </w:rPr>
        <w:t xml:space="preserve">nome do gerente/responsável</w:t>
      </w:r>
      <w:r w:rsidDel="00000000" w:rsidR="00000000" w:rsidRPr="00000000">
        <w:rPr>
          <w:color w:val="212121"/>
          <w:sz w:val="24"/>
          <w:szCs w:val="24"/>
          <w:vertAlign w:val="baseline"/>
          <w:rtl w:val="0"/>
        </w:rPr>
        <w:t xml:space="preserve">],</w:t>
      </w:r>
    </w:p>
    <w:p w:rsidR="00000000" w:rsidDel="00000000" w:rsidP="00000000" w:rsidRDefault="00000000" w:rsidRPr="00000000" w14:paraId="00000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color w:val="212121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color w:val="212121"/>
          <w:sz w:val="24"/>
          <w:szCs w:val="24"/>
          <w:vertAlign w:val="baseline"/>
        </w:rPr>
      </w:pPr>
      <w:r w:rsidDel="00000000" w:rsidR="00000000" w:rsidRPr="00000000">
        <w:rPr>
          <w:color w:val="212121"/>
          <w:sz w:val="24"/>
          <w:szCs w:val="24"/>
          <w:vertAlign w:val="baseline"/>
          <w:rtl w:val="0"/>
        </w:rPr>
        <w:t xml:space="preserve">Dos dias 05 a 09 de outubro, acontece a 35ª edição do maior Congresso de T&amp;D da América Latina, o CBTD (Congresso Brasileiro de Treinamento e Desenvolvimento), esse ano no formato digital,  e eu, </w:t>
      </w:r>
      <w:r w:rsidDel="00000000" w:rsidR="00000000" w:rsidRPr="00000000">
        <w:rPr>
          <w:b w:val="1"/>
          <w:color w:val="212121"/>
          <w:sz w:val="24"/>
          <w:szCs w:val="24"/>
          <w:vertAlign w:val="baseline"/>
          <w:rtl w:val="0"/>
        </w:rPr>
        <w:t xml:space="preserve">[</w:t>
      </w:r>
      <w:r w:rsidDel="00000000" w:rsidR="00000000" w:rsidRPr="00000000">
        <w:rPr>
          <w:b w:val="1"/>
          <w:i w:val="1"/>
          <w:color w:val="212121"/>
          <w:sz w:val="24"/>
          <w:szCs w:val="24"/>
          <w:u w:val="single"/>
          <w:vertAlign w:val="baseline"/>
          <w:rtl w:val="0"/>
        </w:rPr>
        <w:t xml:space="preserve">preencher com o seu nome</w:t>
      </w:r>
      <w:r w:rsidDel="00000000" w:rsidR="00000000" w:rsidRPr="00000000">
        <w:rPr>
          <w:b w:val="1"/>
          <w:color w:val="212121"/>
          <w:sz w:val="24"/>
          <w:szCs w:val="24"/>
          <w:vertAlign w:val="baseline"/>
          <w:rtl w:val="0"/>
        </w:rPr>
        <w:t xml:space="preserve">]</w:t>
      </w:r>
      <w:r w:rsidDel="00000000" w:rsidR="00000000" w:rsidRPr="00000000">
        <w:rPr>
          <w:color w:val="212121"/>
          <w:sz w:val="24"/>
          <w:szCs w:val="24"/>
          <w:vertAlign w:val="baseline"/>
          <w:rtl w:val="0"/>
        </w:rPr>
        <w:t xml:space="preserve">  gostaria muito de participar!</w:t>
      </w:r>
    </w:p>
    <w:p w:rsidR="00000000" w:rsidDel="00000000" w:rsidP="00000000" w:rsidRDefault="00000000" w:rsidRPr="00000000" w14:paraId="00000004">
      <w:pPr>
        <w:rPr>
          <w:color w:val="212121"/>
          <w:sz w:val="24"/>
          <w:szCs w:val="24"/>
          <w:vertAlign w:val="baseline"/>
        </w:rPr>
      </w:pPr>
      <w:r w:rsidDel="00000000" w:rsidR="00000000" w:rsidRPr="00000000">
        <w:rPr>
          <w:color w:val="212121"/>
          <w:sz w:val="24"/>
          <w:szCs w:val="24"/>
          <w:vertAlign w:val="baseline"/>
          <w:rtl w:val="0"/>
        </w:rPr>
        <w:t xml:space="preserve">Durante o evento eu terei a oportunidade de aprender sobre o que há de mais atual em T&amp;D, liderança e outras estratégias de gestão. O CBTD conta com a participação de várias organizações do país e acontece paralelamente com a EXPO Digital, espaço idealizado para conhecer/contratar serviços e fornecedores que possam ser utilizados pela </w:t>
      </w:r>
      <w:r w:rsidDel="00000000" w:rsidR="00000000" w:rsidRPr="00000000">
        <w:rPr>
          <w:b w:val="1"/>
          <w:color w:val="212121"/>
          <w:sz w:val="24"/>
          <w:szCs w:val="24"/>
          <w:vertAlign w:val="baseline"/>
          <w:rtl w:val="0"/>
        </w:rPr>
        <w:t xml:space="preserve">[nome da sua organização]</w:t>
      </w:r>
      <w:r w:rsidDel="00000000" w:rsidR="00000000" w:rsidRPr="00000000">
        <w:rPr>
          <w:color w:val="212121"/>
          <w:sz w:val="24"/>
          <w:szCs w:val="24"/>
          <w:vertAlign w:val="baseline"/>
          <w:rtl w:val="0"/>
        </w:rPr>
        <w:t xml:space="preserve"> e, consequentemente, por nós, colaboradores.</w:t>
      </w:r>
    </w:p>
    <w:p w:rsidR="00000000" w:rsidDel="00000000" w:rsidP="00000000" w:rsidRDefault="00000000" w:rsidRPr="00000000" w14:paraId="00000005">
      <w:pPr>
        <w:ind w:left="0" w:firstLine="0"/>
        <w:rPr>
          <w:color w:val="212121"/>
          <w:sz w:val="24"/>
          <w:szCs w:val="24"/>
          <w:vertAlign w:val="baseline"/>
        </w:rPr>
      </w:pPr>
      <w:r w:rsidDel="00000000" w:rsidR="00000000" w:rsidRPr="00000000">
        <w:rPr>
          <w:color w:val="212121"/>
          <w:sz w:val="24"/>
          <w:szCs w:val="24"/>
          <w:vertAlign w:val="baseline"/>
          <w:rtl w:val="0"/>
        </w:rPr>
        <w:t xml:space="preserve">Abaixo, listei mais alguns benefícios que serão muito úteis para nós:</w:t>
      </w:r>
    </w:p>
    <w:p w:rsidR="00000000" w:rsidDel="00000000" w:rsidP="00000000" w:rsidRDefault="00000000" w:rsidRPr="00000000" w14:paraId="00000006">
      <w:pPr>
        <w:ind w:left="0" w:firstLine="0"/>
        <w:rPr>
          <w:color w:val="212121"/>
          <w:sz w:val="24"/>
          <w:szCs w:val="24"/>
          <w:vertAlign w:val="baseline"/>
        </w:rPr>
      </w:pPr>
      <w:r w:rsidDel="00000000" w:rsidR="00000000" w:rsidRPr="00000000">
        <w:rPr>
          <w:b w:val="1"/>
          <w:color w:val="212121"/>
          <w:sz w:val="24"/>
          <w:szCs w:val="24"/>
          <w:vertAlign w:val="baseline"/>
          <w:rtl w:val="0"/>
        </w:rPr>
        <w:t xml:space="preserve">1 - Participar de palestras, workshops e conhecer cases |</w:t>
      </w:r>
      <w:r w:rsidDel="00000000" w:rsidR="00000000" w:rsidRPr="00000000">
        <w:rPr>
          <w:color w:val="212121"/>
          <w:sz w:val="24"/>
          <w:szCs w:val="24"/>
          <w:vertAlign w:val="baseline"/>
          <w:rtl w:val="0"/>
        </w:rPr>
        <w:t xml:space="preserve"> O CBTD Digital 2020 conta com mais de 70 atividades on demand que ficarão disponíveis por 3 meses após o término do evento, além das mais de 70 atividades de interação ao vivo, onde poderei me aprofundar nos temas mais relevantes para nós atualmente, conversando ao vivo com o consultor/palestrante. O evento traz grandes nomes para contar suas trajetórias e apresentar novas ferramentas que podem ser utilizadas para superarmos nossos próprios desafios na </w:t>
      </w:r>
      <w:r w:rsidDel="00000000" w:rsidR="00000000" w:rsidRPr="00000000">
        <w:rPr>
          <w:b w:val="1"/>
          <w:color w:val="212121"/>
          <w:sz w:val="24"/>
          <w:szCs w:val="24"/>
          <w:vertAlign w:val="baseline"/>
          <w:rtl w:val="0"/>
        </w:rPr>
        <w:t xml:space="preserve">[</w:t>
      </w:r>
      <w:r w:rsidDel="00000000" w:rsidR="00000000" w:rsidRPr="00000000">
        <w:rPr>
          <w:b w:val="1"/>
          <w:color w:val="212121"/>
          <w:sz w:val="24"/>
          <w:szCs w:val="24"/>
          <w:u w:val="single"/>
          <w:vertAlign w:val="baseline"/>
          <w:rtl w:val="0"/>
        </w:rPr>
        <w:t xml:space="preserve">nome da organização</w:t>
      </w:r>
      <w:r w:rsidDel="00000000" w:rsidR="00000000" w:rsidRPr="00000000">
        <w:rPr>
          <w:b w:val="1"/>
          <w:color w:val="212121"/>
          <w:sz w:val="24"/>
          <w:szCs w:val="24"/>
          <w:vertAlign w:val="baseline"/>
          <w:rtl w:val="0"/>
        </w:rPr>
        <w:t xml:space="preserve">]</w:t>
      </w:r>
      <w:r w:rsidDel="00000000" w:rsidR="00000000" w:rsidRPr="00000000">
        <w:rPr>
          <w:color w:val="212121"/>
          <w:sz w:val="24"/>
          <w:szCs w:val="24"/>
          <w:vertAlign w:val="baseline"/>
          <w:rtl w:val="0"/>
        </w:rPr>
        <w:t xml:space="preserve">. Para se ter uma ideia do alto nível do evento, nas plenárias, por exemplo, o Congresso conta com a presença do Richard Barret (internacional), Gustavo Borges e Carol Barcelos, Fernando Rocha, Kelly Palmer (internacional), Walter Longo, Jason Ward (Diretor na Universal) e Marcos Barros (Diretor na Azul).</w:t>
      </w:r>
    </w:p>
    <w:p w:rsidR="00000000" w:rsidDel="00000000" w:rsidP="00000000" w:rsidRDefault="00000000" w:rsidRPr="00000000" w14:paraId="00000007">
      <w:pPr>
        <w:ind w:left="0" w:firstLine="0"/>
        <w:rPr>
          <w:color w:val="212121"/>
          <w:sz w:val="24"/>
          <w:szCs w:val="24"/>
          <w:vertAlign w:val="baseline"/>
        </w:rPr>
      </w:pPr>
      <w:r w:rsidDel="00000000" w:rsidR="00000000" w:rsidRPr="00000000">
        <w:rPr>
          <w:b w:val="1"/>
          <w:color w:val="212121"/>
          <w:sz w:val="24"/>
          <w:szCs w:val="24"/>
          <w:vertAlign w:val="baseline"/>
          <w:rtl w:val="0"/>
        </w:rPr>
        <w:t xml:space="preserve">2 - Networking | </w:t>
      </w:r>
      <w:r w:rsidDel="00000000" w:rsidR="00000000" w:rsidRPr="00000000">
        <w:rPr>
          <w:color w:val="212121"/>
          <w:sz w:val="24"/>
          <w:szCs w:val="24"/>
          <w:vertAlign w:val="baseline"/>
          <w:rtl w:val="0"/>
        </w:rPr>
        <w:t xml:space="preserve">O CBTD está preparando momentos de Networking que visão promover a troca de experiências, trata-se de uma ótima oportunidade de conhecer colaboradores e lideranças de várias regiões do país e ainda aprender mais através do Benchmark.</w:t>
      </w:r>
    </w:p>
    <w:p w:rsidR="00000000" w:rsidDel="00000000" w:rsidP="00000000" w:rsidRDefault="00000000" w:rsidRPr="00000000" w14:paraId="00000008">
      <w:pPr>
        <w:ind w:left="0" w:firstLine="0"/>
        <w:rPr>
          <w:color w:val="212121"/>
          <w:sz w:val="24"/>
          <w:szCs w:val="24"/>
          <w:vertAlign w:val="baseline"/>
        </w:rPr>
      </w:pPr>
      <w:r w:rsidDel="00000000" w:rsidR="00000000" w:rsidRPr="00000000">
        <w:rPr>
          <w:b w:val="1"/>
          <w:color w:val="212121"/>
          <w:sz w:val="24"/>
          <w:szCs w:val="24"/>
          <w:vertAlign w:val="baseline"/>
          <w:rtl w:val="0"/>
        </w:rPr>
        <w:t xml:space="preserve">3 – Atualização Profissional |</w:t>
      </w:r>
      <w:r w:rsidDel="00000000" w:rsidR="00000000" w:rsidRPr="00000000">
        <w:rPr>
          <w:color w:val="212121"/>
          <w:sz w:val="24"/>
          <w:szCs w:val="24"/>
          <w:vertAlign w:val="baseline"/>
          <w:rtl w:val="0"/>
        </w:rPr>
        <w:t xml:space="preserve">Vou levar o que aprenderei durante o CBTD Digital 2020 contribuindo para a atualização da nossa equipe, transmitindo conhecimento</w:t>
      </w:r>
      <w:r w:rsidDel="00000000" w:rsidR="00000000" w:rsidRPr="00000000">
        <w:rPr>
          <w:b w:val="1"/>
          <w:color w:val="212121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color w:val="212121"/>
          <w:sz w:val="24"/>
          <w:szCs w:val="24"/>
          <w:vertAlign w:val="baseline"/>
          <w:rtl w:val="0"/>
        </w:rPr>
        <w:t xml:space="preserve">e aplicando metodologias que terei aprendido no Congresso.</w:t>
      </w:r>
    </w:p>
    <w:p w:rsidR="00000000" w:rsidDel="00000000" w:rsidP="00000000" w:rsidRDefault="00000000" w:rsidRPr="00000000" w14:paraId="00000009">
      <w:pPr>
        <w:ind w:left="0" w:firstLine="0"/>
        <w:rPr>
          <w:color w:val="212121"/>
          <w:sz w:val="24"/>
          <w:szCs w:val="24"/>
          <w:vertAlign w:val="baseline"/>
        </w:rPr>
      </w:pPr>
      <w:r w:rsidDel="00000000" w:rsidR="00000000" w:rsidRPr="00000000">
        <w:rPr>
          <w:color w:val="212121"/>
          <w:sz w:val="24"/>
          <w:szCs w:val="24"/>
          <w:vertAlign w:val="baseline"/>
          <w:rtl w:val="0"/>
        </w:rPr>
        <w:t xml:space="preserve">O valor de investimento é de apenas R$__________ </w:t>
      </w:r>
      <w:r w:rsidDel="00000000" w:rsidR="00000000" w:rsidRPr="00000000">
        <w:rPr>
          <w:b w:val="1"/>
          <w:color w:val="212121"/>
          <w:sz w:val="24"/>
          <w:szCs w:val="24"/>
          <w:u w:val="single"/>
          <w:vertAlign w:val="baseline"/>
          <w:rtl w:val="0"/>
        </w:rPr>
        <w:t xml:space="preserve">[ consulte no site o valor vigente e caso seja associado, consulte gratuidades e descontos especiais]</w:t>
      </w:r>
      <w:r w:rsidDel="00000000" w:rsidR="00000000" w:rsidRPr="00000000">
        <w:rPr>
          <w:color w:val="212121"/>
          <w:sz w:val="24"/>
          <w:szCs w:val="24"/>
          <w:vertAlign w:val="baseline"/>
          <w:rtl w:val="0"/>
        </w:rPr>
        <w:t xml:space="preserve"> pela inscrição. Por se tratar de um evento digital, não teremos custo de deslocamento ou hospedagem. </w:t>
      </w:r>
    </w:p>
    <w:p w:rsidR="00000000" w:rsidDel="00000000" w:rsidP="00000000" w:rsidRDefault="00000000" w:rsidRPr="00000000" w14:paraId="0000000A">
      <w:pPr>
        <w:ind w:left="-5" w:right="39" w:firstLine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Espero que você considere o meu pedido e estou à disposição para qualquer esclarecimento,</w:t>
      </w:r>
    </w:p>
    <w:p w:rsidR="00000000" w:rsidDel="00000000" w:rsidP="00000000" w:rsidRDefault="00000000" w:rsidRPr="00000000" w14:paraId="0000000B">
      <w:pPr>
        <w:ind w:left="-5" w:right="39" w:firstLine="0"/>
        <w:rPr>
          <w:b w:val="0"/>
          <w:i w:val="0"/>
          <w:sz w:val="24"/>
          <w:szCs w:val="24"/>
          <w:u w:val="single"/>
          <w:vertAlign w:val="baseline"/>
        </w:rPr>
      </w:pPr>
      <w:r w:rsidDel="00000000" w:rsidR="00000000" w:rsidRPr="00000000">
        <w:rPr>
          <w:b w:val="1"/>
          <w:i w:val="1"/>
          <w:sz w:val="24"/>
          <w:szCs w:val="24"/>
          <w:u w:val="single"/>
          <w:vertAlign w:val="baseline"/>
          <w:rtl w:val="0"/>
        </w:rPr>
        <w:t xml:space="preserve">Coloque a sua Assinatura e Setor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PT"/>
      </w:rPr>
    </w:rPrDefault>
    <w:pPrDefault>
      <w:pPr>
        <w:spacing w:after="205" w:line="269" w:lineRule="auto"/>
        <w:ind w:left="1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